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7461" w:rsidRDefault="00DC7461" w:rsidP="00DC7461">
      <w:pPr>
        <w:spacing w:after="0"/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Español</w:t>
      </w:r>
      <w:proofErr w:type="spellEnd"/>
      <w:r>
        <w:rPr>
          <w:rFonts w:ascii="Lucida Bright" w:hAnsi="Lucida Bright"/>
        </w:rPr>
        <w:t xml:space="preserve"> I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proofErr w:type="spellStart"/>
      <w:r>
        <w:rPr>
          <w:rFonts w:ascii="Lucida Bright" w:hAnsi="Lucida Bright"/>
        </w:rPr>
        <w:t>Nombre</w:t>
      </w:r>
      <w:proofErr w:type="spellEnd"/>
      <w:r>
        <w:rPr>
          <w:rFonts w:ascii="Lucida Bright" w:hAnsi="Lucida Bright"/>
        </w:rPr>
        <w:t>-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DC7461" w:rsidRDefault="00DC7461" w:rsidP="00DC7461">
      <w:pPr>
        <w:spacing w:after="0"/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Cultura</w:t>
      </w:r>
      <w:proofErr w:type="spellEnd"/>
      <w:r>
        <w:rPr>
          <w:rFonts w:ascii="Lucida Bright" w:hAnsi="Lucida Bright"/>
        </w:rPr>
        <w:t>- Geography</w:t>
      </w:r>
    </w:p>
    <w:p w:rsidR="00DC7461" w:rsidRPr="00DC7461" w:rsidRDefault="00DC7461" w:rsidP="00DC7461">
      <w:pPr>
        <w:spacing w:after="0"/>
        <w:rPr>
          <w:rFonts w:ascii="Lucida Bright" w:hAnsi="Lucida Bright"/>
        </w:rPr>
      </w:pPr>
    </w:p>
    <w:p w:rsidR="00DC7461" w:rsidRDefault="00DC7461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Central America</w:t>
      </w:r>
      <w:r w:rsidR="00290EDE">
        <w:rPr>
          <w:rFonts w:ascii="Lucida Bright" w:hAnsi="Lucida Bright"/>
          <w:b/>
          <w:sz w:val="28"/>
          <w:szCs w:val="28"/>
        </w:rPr>
        <w:t xml:space="preserve"> / </w:t>
      </w:r>
      <w:proofErr w:type="spellStart"/>
      <w:r w:rsidR="00290EDE">
        <w:rPr>
          <w:rFonts w:ascii="Lucida Bright" w:hAnsi="Lucida Bright"/>
          <w:b/>
          <w:sz w:val="28"/>
          <w:szCs w:val="28"/>
        </w:rPr>
        <w:t>Amé</w:t>
      </w:r>
      <w:r>
        <w:rPr>
          <w:rFonts w:ascii="Lucida Bright" w:hAnsi="Lucida Bright"/>
          <w:b/>
          <w:sz w:val="28"/>
          <w:szCs w:val="28"/>
        </w:rPr>
        <w:t>rica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Central</w:t>
      </w:r>
    </w:p>
    <w:p w:rsidR="00DC7461" w:rsidRDefault="00DC7461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 w:rsidR="00134D34"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>Country</w:t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proofErr w:type="spellStart"/>
      <w:r>
        <w:rPr>
          <w:rFonts w:ascii="Lucida Bright" w:hAnsi="Lucida Bright"/>
          <w:b/>
          <w:sz w:val="28"/>
          <w:szCs w:val="28"/>
        </w:rPr>
        <w:t>Captial</w:t>
      </w:r>
      <w:proofErr w:type="spellEnd"/>
    </w:p>
    <w:p w:rsidR="004B611F" w:rsidRPr="00DC7461" w:rsidRDefault="00DC7461" w:rsidP="00DC7461">
      <w:pPr>
        <w:spacing w:after="120"/>
        <w:rPr>
          <w:rFonts w:ascii="Lucida Bright" w:hAnsi="Lucida Bright"/>
          <w:u w:val="single"/>
        </w:rPr>
      </w:pPr>
      <w:r w:rsidRPr="00DC7461">
        <w:rPr>
          <w:rFonts w:ascii="Lucida Bright" w:hAnsi="Lucida Bright"/>
          <w:b/>
          <w:sz w:val="28"/>
          <w:szCs w:val="28"/>
        </w:rPr>
        <w:t>M</w:t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DC7461" w:rsidRPr="00DC7461" w:rsidRDefault="00DC7461" w:rsidP="00DC7461">
      <w:pPr>
        <w:spacing w:after="120"/>
        <w:rPr>
          <w:rFonts w:ascii="Lucida Bright" w:hAnsi="Lucida Bright"/>
        </w:rPr>
      </w:pPr>
      <w:r w:rsidRPr="00DC7461">
        <w:rPr>
          <w:rFonts w:ascii="Lucida Bright" w:hAnsi="Lucida Bright"/>
          <w:b/>
          <w:sz w:val="28"/>
          <w:szCs w:val="28"/>
        </w:rPr>
        <w:t>G</w:t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DC7461" w:rsidRPr="00DC7461" w:rsidRDefault="00DC7461" w:rsidP="00DC7461">
      <w:pPr>
        <w:spacing w:after="120"/>
        <w:rPr>
          <w:rFonts w:ascii="Lucida Bright" w:hAnsi="Lucida Bright"/>
        </w:rPr>
      </w:pPr>
      <w:r w:rsidRPr="00DC7461">
        <w:rPr>
          <w:rFonts w:ascii="Lucida Bright" w:hAnsi="Lucida Bright"/>
          <w:b/>
          <w:sz w:val="28"/>
          <w:szCs w:val="28"/>
        </w:rPr>
        <w:t>E</w:t>
      </w:r>
      <w:r w:rsidRPr="00DC7461">
        <w:rPr>
          <w:rFonts w:ascii="Lucida Bright" w:hAnsi="Lucida Bright"/>
        </w:rPr>
        <w:t xml:space="preserve"> </w:t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DC7461" w:rsidRPr="00DC7461" w:rsidRDefault="00DC7461" w:rsidP="00DC7461">
      <w:pPr>
        <w:spacing w:after="120"/>
        <w:rPr>
          <w:rFonts w:ascii="Lucida Bright" w:hAnsi="Lucida Bright"/>
        </w:rPr>
      </w:pPr>
      <w:r w:rsidRPr="00DC7461">
        <w:rPr>
          <w:rFonts w:ascii="Lucida Bright" w:hAnsi="Lucida Bright"/>
          <w:b/>
          <w:sz w:val="28"/>
          <w:szCs w:val="28"/>
        </w:rPr>
        <w:t>H</w:t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DC7461" w:rsidRPr="00DC7461" w:rsidRDefault="00DC7461" w:rsidP="00DC7461">
      <w:pPr>
        <w:spacing w:after="120"/>
        <w:rPr>
          <w:rFonts w:ascii="Lucida Bright" w:hAnsi="Lucida Bright"/>
          <w:b/>
        </w:rPr>
      </w:pPr>
      <w:r w:rsidRPr="00DC7461">
        <w:rPr>
          <w:rFonts w:ascii="Lucida Bright" w:hAnsi="Lucida Bright"/>
          <w:b/>
          <w:sz w:val="28"/>
          <w:szCs w:val="28"/>
        </w:rPr>
        <w:t>N</w:t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DC7461" w:rsidRPr="00DC7461" w:rsidRDefault="00DC7461" w:rsidP="00DC7461">
      <w:pPr>
        <w:spacing w:after="120"/>
        <w:rPr>
          <w:rFonts w:ascii="Lucida Bright" w:hAnsi="Lucida Bright"/>
        </w:rPr>
      </w:pPr>
      <w:r w:rsidRPr="00DC7461">
        <w:rPr>
          <w:rFonts w:ascii="Lucida Bright" w:hAnsi="Lucida Bright"/>
          <w:b/>
          <w:sz w:val="28"/>
          <w:szCs w:val="28"/>
        </w:rPr>
        <w:t>C</w:t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DC7461" w:rsidRDefault="008F493F" w:rsidP="00DC7461">
      <w:pPr>
        <w:spacing w:after="120"/>
        <w:rPr>
          <w:rFonts w:ascii="Lucida Bright" w:hAnsi="Lucida Bright"/>
          <w:u w:val="single"/>
        </w:rPr>
      </w:pPr>
      <w:r w:rsidRPr="008F493F">
        <w:rPr>
          <w:rFonts w:ascii="Lucida Bright" w:hAnsi="Lucida Bright"/>
          <w:b/>
          <w:noProof/>
          <w:sz w:val="28"/>
          <w:szCs w:val="28"/>
        </w:rPr>
        <w:pict>
          <v:group id="_x0000_s1071" style="position:absolute;margin-left:17.7pt;margin-top:172.85pt;width:408.75pt;height:228.75pt;z-index:251672576" coordorigin="1650,9225" coordsize="8175,4575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35" type="#_x0000_t32" style="position:absolute;left:5370;top:12450;width:840;height:555;flip:x" o:connectortype="straight"/>
            <v:shape id="_x0000_s1036" type="#_x0000_t32" style="position:absolute;left:6660;top:13005;width:0;height:795" o:connectortype="straight"/>
            <v:shape id="_x0000_s1038" type="#_x0000_t32" style="position:absolute;left:2415;top:13005;width:2955;height:0;flip:x" o:connectortype="straight"/>
            <v:group id="_x0000_s1070" style="position:absolute;left:1650;top:9225;width:8175;height:2745" coordorigin="1650,9225" coordsize="8175,2745">
              <v:shape id="_x0000_s1030" type="#_x0000_t32" style="position:absolute;left:4575;top:11580;width:750;height:390;flip:x" o:connectortype="straight"/>
              <v:shape id="_x0000_s1031" type="#_x0000_t32" style="position:absolute;left:1650;top:11970;width:2925;height:0;flip:x" o:connectortype="straight"/>
              <v:group id="_x0000_s1069" style="position:absolute;left:1650;top:9225;width:8175;height:2355" coordorigin="1650,9225" coordsize="8175,2355">
                <v:shape id="_x0000_s1028" type="#_x0000_t32" style="position:absolute;left:1650;top:11580;width:2580;height:0;flip:x" o:connectortype="straight"/>
                <v:shape id="_x0000_s1029" type="#_x0000_t32" style="position:absolute;left:4230;top:11370;width:750;height:210;flip:x" o:connectortype="straight"/>
                <v:group id="_x0000_s1068" style="position:absolute;left:3795;top:9225;width:6030;height:1905" coordorigin="3795,9225" coordsize="6030,1905">
                  <v:group id="_x0000_s1067" style="position:absolute;left:3795;top:9225;width:3450;height:436" coordorigin="3795,9225" coordsize="3450,436">
                    <v:shape id="_x0000_s1027" type="#_x0000_t32" style="position:absolute;left:4590;top:9225;width:2655;height:1;flip:x" o:connectortype="straight"/>
                    <v:shape id="_x0000_s1026" type="#_x0000_t32" style="position:absolute;left:3795;top:9226;width:780;height:435;flip:x" o:connectortype="straight"/>
                  </v:group>
                  <v:shape id="_x0000_s1034" type="#_x0000_t32" style="position:absolute;left:5820;top:10950;width:1050;height:180;flip:x" o:connectortype="straight"/>
                  <v:shape id="_x0000_s1039" type="#_x0000_t32" style="position:absolute;left:6870;top:10950;width:2955;height:0;flip:x" o:connectortype="straight"/>
                </v:group>
              </v:group>
            </v:group>
            <v:shape id="_x0000_s1040" type="#_x0000_t32" style="position:absolute;left:6660;top:13800;width:2955;height:0;flip:x" o:connectortype="straight"/>
          </v:group>
        </w:pict>
      </w:r>
      <w:r w:rsidR="006E1204">
        <w:rPr>
          <w:rFonts w:ascii="Lucida Bright" w:hAnsi="Lucida Br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680720</wp:posOffset>
            </wp:positionV>
            <wp:extent cx="6683375" cy="4000500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61" w:rsidRPr="00DC7461">
        <w:rPr>
          <w:rFonts w:ascii="Lucida Bright" w:hAnsi="Lucida Bright"/>
          <w:b/>
          <w:sz w:val="28"/>
          <w:szCs w:val="28"/>
        </w:rPr>
        <w:t>P</w:t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  <w:b/>
          <w:sz w:val="28"/>
          <w:szCs w:val="28"/>
          <w:u w:val="single"/>
        </w:rPr>
        <w:tab/>
      </w:r>
      <w:r w:rsidR="00134D34">
        <w:rPr>
          <w:rFonts w:ascii="Lucida Bright" w:hAnsi="Lucida Bright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  <w:u w:val="single"/>
        </w:rPr>
        <w:tab/>
      </w:r>
      <w:r w:rsidR="00DC7461">
        <w:rPr>
          <w:rFonts w:ascii="Lucida Bright" w:hAnsi="Lucida Bright"/>
          <w:u w:val="single"/>
        </w:rPr>
        <w:tab/>
      </w:r>
    </w:p>
    <w:p w:rsidR="00B30524" w:rsidRDefault="008F493F" w:rsidP="00DC7461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noProof/>
          <w:sz w:val="28"/>
          <w:szCs w:val="28"/>
        </w:rPr>
        <w:pict>
          <v:shape id="_x0000_s1032" type="#_x0000_t32" style="position:absolute;margin-left:179.7pt;margin-top:285.15pt;width:42pt;height:27.75pt;flip:x;z-index:251667456" o:connectortype="straight"/>
        </w:pict>
      </w:r>
      <w:r>
        <w:rPr>
          <w:rFonts w:ascii="Lucida Bright" w:hAnsi="Lucida Bright"/>
          <w:b/>
          <w:noProof/>
          <w:sz w:val="28"/>
          <w:szCs w:val="28"/>
        </w:rPr>
        <w:pict>
          <v:shape id="_x0000_s1033" type="#_x0000_t32" style="position:absolute;margin-left:31.95pt;margin-top:312.9pt;width:147.75pt;height:0;flip:x;z-index:251668480" o:connectortype="straight"/>
        </w:pict>
      </w:r>
    </w:p>
    <w:p w:rsidR="00B30524" w:rsidRDefault="00B30524" w:rsidP="00DC7461">
      <w:pPr>
        <w:rPr>
          <w:rFonts w:ascii="Lucida Bright" w:hAnsi="Lucida Bright"/>
          <w:b/>
          <w:sz w:val="28"/>
          <w:szCs w:val="28"/>
        </w:rPr>
      </w:pPr>
    </w:p>
    <w:sectPr w:rsidR="00B30524" w:rsidSect="00DC7461">
      <w:pgSz w:w="12240" w:h="15840"/>
      <w:pgMar w:top="720" w:right="720" w:bottom="720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C7461"/>
    <w:rsid w:val="000B0F1D"/>
    <w:rsid w:val="00134D34"/>
    <w:rsid w:val="00290EDE"/>
    <w:rsid w:val="002E1658"/>
    <w:rsid w:val="003B1F3B"/>
    <w:rsid w:val="004B611F"/>
    <w:rsid w:val="004D74C3"/>
    <w:rsid w:val="006D1DF4"/>
    <w:rsid w:val="006E1204"/>
    <w:rsid w:val="006E7B83"/>
    <w:rsid w:val="00812346"/>
    <w:rsid w:val="008F493F"/>
    <w:rsid w:val="00925DF1"/>
    <w:rsid w:val="00A87D2C"/>
    <w:rsid w:val="00AF59AA"/>
    <w:rsid w:val="00B30524"/>
    <w:rsid w:val="00D633BF"/>
    <w:rsid w:val="00D93F6F"/>
    <w:rsid w:val="00DB64D7"/>
    <w:rsid w:val="00DC7461"/>
    <w:rsid w:val="00E3117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5" type="connector" idref="#_x0000_s1032"/>
        <o:r id="V:Rule16" type="connector" idref="#_x0000_s1033"/>
        <o:r id="V:Rule17" type="connector" idref="#_x0000_s1029"/>
        <o:r id="V:Rule18" type="connector" idref="#_x0000_s1026"/>
        <o:r id="V:Rule19" type="connector" idref="#_x0000_s1039"/>
        <o:r id="V:Rule20" type="connector" idref="#_x0000_s1035"/>
        <o:r id="V:Rule21" type="connector" idref="#_x0000_s1040"/>
        <o:r id="V:Rule22" type="connector" idref="#_x0000_s1030"/>
        <o:r id="V:Rule23" type="connector" idref="#_x0000_s1038"/>
        <o:r id="V:Rule24" type="connector" idref="#_x0000_s1028"/>
        <o:r id="V:Rule25" type="connector" idref="#_x0000_s1027"/>
        <o:r id="V:Rule26" type="connector" idref="#_x0000_s1034"/>
        <o:r id="V:Rule27" type="connector" idref="#_x0000_s1031"/>
        <o:r id="V:Rule2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Paula Lloyd</cp:lastModifiedBy>
  <cp:revision>5</cp:revision>
  <dcterms:created xsi:type="dcterms:W3CDTF">2010-09-10T18:22:00Z</dcterms:created>
  <dcterms:modified xsi:type="dcterms:W3CDTF">2010-09-13T11:06:00Z</dcterms:modified>
</cp:coreProperties>
</file>